
<file path=[Content_Types].xml><?xml version="1.0" encoding="utf-8"?>
<Types xmlns="http://schemas.openxmlformats.org/package/2006/content-types">
  <Default Extension="jpeg" ContentType="image/jpeg"/>
  <Default Extension="JPG" ContentType="image/.jpg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53094992">
      <w:pPr>
        <w:jc w:val="distribute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>Assignment 2 Blockchain Technology</w:t>
      </w:r>
    </w:p>
    <w:p w14:paraId="5E752C1B">
      <w:pPr>
        <w:jc w:val="both"/>
        <w:rPr>
          <w:rFonts w:hint="default"/>
          <w:b w:val="0"/>
          <w:bCs w:val="0"/>
          <w:sz w:val="32"/>
          <w:szCs w:val="32"/>
          <w:lang w:val="en-GB"/>
        </w:rPr>
      </w:pPr>
      <w:r>
        <w:rPr>
          <w:rFonts w:hint="default"/>
          <w:b/>
          <w:bCs/>
          <w:sz w:val="32"/>
          <w:szCs w:val="32"/>
          <w:lang w:val="en-GB"/>
        </w:rPr>
        <w:t>The github link for the files of this assignment is:</w:t>
      </w:r>
      <w:r>
        <w:rPr>
          <w:rFonts w:hint="default"/>
          <w:b/>
          <w:bCs/>
          <w:sz w:val="32"/>
          <w:szCs w:val="32"/>
          <w:lang w:val="en-GB"/>
        </w:rPr>
        <w:br w:type="textWrapping"/>
      </w:r>
      <w:r>
        <w:rPr>
          <w:rFonts w:hint="default"/>
          <w:b/>
          <w:bCs/>
          <w:sz w:val="32"/>
          <w:szCs w:val="32"/>
          <w:lang w:val="en-GB"/>
        </w:rPr>
        <w:t>https://github.com/92909/Blockchain-technology</w:t>
      </w:r>
    </w:p>
    <w:p w14:paraId="68B72D10">
      <w:pPr>
        <w:jc w:val="both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>Group members</w:t>
      </w:r>
    </w:p>
    <w:p w14:paraId="3D007CA9">
      <w:pPr>
        <w:numPr>
          <w:ilvl w:val="0"/>
          <w:numId w:val="1"/>
        </w:numPr>
        <w:jc w:val="both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>Wycliff Kimani Karanja BSCIT-05-0007/2021</w:t>
      </w:r>
    </w:p>
    <w:p w14:paraId="5DBB934F">
      <w:pPr>
        <w:numPr>
          <w:ilvl w:val="0"/>
          <w:numId w:val="1"/>
        </w:numPr>
        <w:jc w:val="both"/>
        <w:rPr>
          <w:rFonts w:hint="default"/>
          <w:b/>
          <w:bCs/>
          <w:sz w:val="32"/>
          <w:szCs w:val="32"/>
          <w:lang w:val="en-US"/>
        </w:rPr>
      </w:pPr>
    </w:p>
    <w:p w14:paraId="03093242">
      <w:pPr>
        <w:jc w:val="both"/>
        <w:rPr>
          <w:rFonts w:hint="default"/>
          <w:b/>
          <w:bCs/>
          <w:sz w:val="32"/>
          <w:szCs w:val="32"/>
          <w:lang w:val="en-US"/>
        </w:rPr>
      </w:pPr>
      <w:bookmarkStart w:id="0" w:name="_GoBack"/>
      <w:bookmarkEnd w:id="0"/>
    </w:p>
    <w:p w14:paraId="20A5FB3E">
      <w:pPr>
        <w:jc w:val="both"/>
        <w:rPr>
          <w:rFonts w:hint="default"/>
          <w:b w:val="0"/>
          <w:bCs w:val="0"/>
          <w:sz w:val="28"/>
          <w:szCs w:val="28"/>
          <w:lang w:val="en-US"/>
        </w:rPr>
      </w:pPr>
      <w:r>
        <w:rPr>
          <w:rFonts w:hint="default"/>
          <w:b w:val="0"/>
          <w:bCs w:val="0"/>
          <w:sz w:val="28"/>
          <w:szCs w:val="28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1" name="Picture 1" descr="WhatsApp Image 2025-03-10 at 22.20.07_705ce4f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WhatsApp Image 2025-03-10 at 22.20.07_705ce4fa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12A9B">
      <w:pPr>
        <w:jc w:val="both"/>
        <w:rPr>
          <w:rFonts w:hint="default"/>
          <w:b w:val="0"/>
          <w:bCs w:val="0"/>
          <w:sz w:val="28"/>
          <w:szCs w:val="28"/>
          <w:lang w:val="en-US"/>
        </w:rPr>
      </w:pPr>
    </w:p>
    <w:p w14:paraId="46266B25">
      <w:pPr>
        <w:jc w:val="both"/>
        <w:rPr>
          <w:rFonts w:hint="default"/>
          <w:b w:val="0"/>
          <w:bCs w:val="0"/>
          <w:sz w:val="28"/>
          <w:szCs w:val="28"/>
          <w:lang w:val="en-US"/>
        </w:rPr>
      </w:pPr>
      <w:r>
        <w:rPr>
          <w:rFonts w:hint="default"/>
          <w:b w:val="0"/>
          <w:bCs w:val="0"/>
          <w:sz w:val="28"/>
          <w:szCs w:val="28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2" name="Picture 2" descr="WhatsApp Image 2025-03-10 at 22.20.32_c9979cb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WhatsApp Image 2025-03-10 at 22.20.32_c9979cb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16FB3">
      <w:pPr>
        <w:jc w:val="both"/>
        <w:rPr>
          <w:rFonts w:hint="default"/>
          <w:b w:val="0"/>
          <w:bCs w:val="0"/>
          <w:sz w:val="28"/>
          <w:szCs w:val="28"/>
          <w:lang w:val="en-US"/>
        </w:rPr>
      </w:pPr>
    </w:p>
    <w:p w14:paraId="2B1DB48A">
      <w:pPr>
        <w:jc w:val="both"/>
        <w:rPr>
          <w:rFonts w:hint="default"/>
          <w:b w:val="0"/>
          <w:bCs w:val="0"/>
          <w:sz w:val="28"/>
          <w:szCs w:val="28"/>
          <w:lang w:val="en-US"/>
        </w:rPr>
      </w:pPr>
      <w:r>
        <w:rPr>
          <w:rFonts w:hint="default"/>
          <w:b w:val="0"/>
          <w:bCs w:val="0"/>
          <w:sz w:val="28"/>
          <w:szCs w:val="28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3" name="Picture 3" descr="WhatsApp Image 2025-03-10 at 22.20.54_5cb607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WhatsApp Image 2025-03-10 at 22.20.54_5cb60710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2290E">
      <w:pPr>
        <w:jc w:val="both"/>
        <w:rPr>
          <w:rFonts w:hint="default"/>
          <w:b w:val="0"/>
          <w:bCs w:val="0"/>
          <w:sz w:val="28"/>
          <w:szCs w:val="28"/>
          <w:lang w:val="en-US"/>
        </w:rPr>
      </w:pPr>
    </w:p>
    <w:p w14:paraId="25C0C110">
      <w:pPr>
        <w:jc w:val="both"/>
        <w:rPr>
          <w:rFonts w:hint="default"/>
          <w:b w:val="0"/>
          <w:bCs w:val="0"/>
          <w:sz w:val="28"/>
          <w:szCs w:val="28"/>
          <w:lang w:val="en-US"/>
        </w:rPr>
      </w:pPr>
      <w:r>
        <w:rPr>
          <w:rFonts w:hint="default"/>
          <w:b w:val="0"/>
          <w:bCs w:val="0"/>
          <w:sz w:val="28"/>
          <w:szCs w:val="28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4" name="Picture 4" descr="WhatsApp Image 2025-03-10 at 22.21.03_ece38b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WhatsApp Image 2025-03-10 at 22.21.03_ece38bdf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6D570">
      <w:pPr>
        <w:jc w:val="both"/>
        <w:rPr>
          <w:rFonts w:hint="default"/>
          <w:b w:val="0"/>
          <w:bCs w:val="0"/>
          <w:sz w:val="28"/>
          <w:szCs w:val="28"/>
          <w:lang w:val="en-US"/>
        </w:rPr>
      </w:pPr>
    </w:p>
    <w:p w14:paraId="6526D9E5">
      <w:pPr>
        <w:jc w:val="both"/>
        <w:rPr>
          <w:rFonts w:hint="default"/>
          <w:b w:val="0"/>
          <w:bCs w:val="0"/>
          <w:sz w:val="28"/>
          <w:szCs w:val="28"/>
          <w:lang w:val="en-US"/>
        </w:rPr>
      </w:pPr>
      <w:r>
        <w:rPr>
          <w:rFonts w:hint="default"/>
          <w:b w:val="0"/>
          <w:bCs w:val="0"/>
          <w:sz w:val="28"/>
          <w:szCs w:val="28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5" name="Picture 5" descr="WhatsApp Image 2025-03-10 at 22.21.21_df45488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WhatsApp Image 2025-03-10 at 22.21.21_df45488a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214C9">
      <w:pPr>
        <w:jc w:val="both"/>
        <w:rPr>
          <w:rFonts w:hint="default"/>
          <w:b w:val="0"/>
          <w:bCs w:val="0"/>
          <w:sz w:val="28"/>
          <w:szCs w:val="28"/>
          <w:lang w:val="en-US"/>
        </w:rPr>
      </w:pPr>
    </w:p>
    <w:p w14:paraId="5D2474E4">
      <w:pPr>
        <w:jc w:val="both"/>
        <w:rPr>
          <w:rFonts w:hint="default"/>
          <w:b w:val="0"/>
          <w:bCs w:val="0"/>
          <w:sz w:val="28"/>
          <w:szCs w:val="28"/>
          <w:lang w:val="en-US"/>
        </w:rPr>
      </w:pPr>
      <w:r>
        <w:rPr>
          <w:rFonts w:hint="default"/>
          <w:b w:val="0"/>
          <w:bCs w:val="0"/>
          <w:sz w:val="28"/>
          <w:szCs w:val="28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6" name="Picture 6" descr="WhatsApp Image 2025-03-10 at 22.21.29_a50f719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WhatsApp Image 2025-03-10 at 22.21.29_a50f719a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B0ECA">
      <w:pPr>
        <w:jc w:val="both"/>
        <w:rPr>
          <w:rFonts w:hint="default"/>
          <w:b w:val="0"/>
          <w:bCs w:val="0"/>
          <w:sz w:val="28"/>
          <w:szCs w:val="28"/>
          <w:lang w:val="en-US"/>
        </w:rPr>
      </w:pPr>
    </w:p>
    <w:p w14:paraId="40E09891">
      <w:pPr>
        <w:jc w:val="both"/>
        <w:rPr>
          <w:rFonts w:hint="default"/>
          <w:b w:val="0"/>
          <w:bCs w:val="0"/>
          <w:sz w:val="28"/>
          <w:szCs w:val="28"/>
          <w:lang w:val="en-US"/>
        </w:rPr>
      </w:pPr>
      <w:r>
        <w:rPr>
          <w:rFonts w:hint="default"/>
          <w:b w:val="0"/>
          <w:bCs w:val="0"/>
          <w:sz w:val="28"/>
          <w:szCs w:val="28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7" name="Picture 7" descr="WhatsApp Image 2025-03-10 at 22.21.45_da238e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WhatsApp Image 2025-03-10 at 22.21.45_da238e09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A7EA3">
      <w:pPr>
        <w:jc w:val="both"/>
        <w:rPr>
          <w:rFonts w:hint="default"/>
          <w:b w:val="0"/>
          <w:bCs w:val="0"/>
          <w:sz w:val="28"/>
          <w:szCs w:val="28"/>
          <w:lang w:val="en-US"/>
        </w:rPr>
      </w:pPr>
    </w:p>
    <w:p w14:paraId="7A829584">
      <w:pPr>
        <w:jc w:val="both"/>
        <w:rPr>
          <w:rFonts w:hint="default"/>
          <w:b w:val="0"/>
          <w:bCs w:val="0"/>
          <w:sz w:val="28"/>
          <w:szCs w:val="28"/>
          <w:lang w:val="en-US"/>
        </w:rPr>
      </w:pPr>
      <w:r>
        <w:rPr>
          <w:rFonts w:hint="default"/>
          <w:b w:val="0"/>
          <w:bCs w:val="0"/>
          <w:sz w:val="28"/>
          <w:szCs w:val="28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8" name="Picture 8" descr="WhatsApp Image 2025-03-10 at 22.22.11_251a3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WhatsApp Image 2025-03-10 at 22.22.11_251a311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2FDC2">
      <w:pPr>
        <w:jc w:val="both"/>
        <w:rPr>
          <w:rFonts w:hint="default"/>
          <w:b w:val="0"/>
          <w:bCs w:val="0"/>
          <w:sz w:val="28"/>
          <w:szCs w:val="28"/>
          <w:lang w:val="en-US"/>
        </w:rPr>
      </w:pPr>
    </w:p>
    <w:p w14:paraId="58FB1305">
      <w:pPr>
        <w:jc w:val="both"/>
      </w:pPr>
      <w:r>
        <w:drawing>
          <wp:inline distT="0" distB="0" distL="114300" distR="114300">
            <wp:extent cx="5266690" cy="2962910"/>
            <wp:effectExtent l="0" t="0" r="6350" b="8890"/>
            <wp:docPr id="1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4B52C0">
      <w:pPr>
        <w:jc w:val="both"/>
      </w:pPr>
    </w:p>
    <w:p w14:paraId="56905AA9">
      <w:pPr>
        <w:jc w:val="both"/>
      </w:pPr>
      <w:r>
        <w:drawing>
          <wp:inline distT="0" distB="0" distL="114300" distR="114300">
            <wp:extent cx="5266690" cy="2962910"/>
            <wp:effectExtent l="0" t="0" r="6350" b="8890"/>
            <wp:docPr id="1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5CA5A6">
      <w:pPr>
        <w:jc w:val="both"/>
      </w:pPr>
    </w:p>
    <w:p w14:paraId="5141FE54">
      <w:pPr>
        <w:jc w:val="both"/>
      </w:pPr>
      <w:r>
        <w:drawing>
          <wp:inline distT="0" distB="0" distL="114300" distR="114300">
            <wp:extent cx="5266690" cy="2962910"/>
            <wp:effectExtent l="0" t="0" r="6350" b="8890"/>
            <wp:docPr id="1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7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EC7C93">
      <w:pPr>
        <w:jc w:val="both"/>
        <w:rPr>
          <w:rFonts w:hint="default"/>
          <w:lang w:val="en-US"/>
        </w:rPr>
      </w:pPr>
    </w:p>
    <w:p w14:paraId="2B7DBDCB">
      <w:pPr>
        <w:jc w:val="both"/>
        <w:rPr>
          <w:rFonts w:hint="default"/>
          <w:b w:val="0"/>
          <w:bCs w:val="0"/>
          <w:sz w:val="28"/>
          <w:szCs w:val="28"/>
          <w:lang w:val="en-US"/>
        </w:rPr>
      </w:pPr>
    </w:p>
    <w:p w14:paraId="5F6A44E9">
      <w:pPr>
        <w:jc w:val="both"/>
      </w:pPr>
      <w:r>
        <w:drawing>
          <wp:inline distT="0" distB="0" distL="114300" distR="114300">
            <wp:extent cx="5266690" cy="2962910"/>
            <wp:effectExtent l="0" t="0" r="6350" b="8890"/>
            <wp:docPr id="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EC4C07">
      <w:pPr>
        <w:jc w:val="both"/>
      </w:pPr>
    </w:p>
    <w:p w14:paraId="37BF3092">
      <w:pPr>
        <w:jc w:val="both"/>
      </w:pPr>
      <w:r>
        <w:drawing>
          <wp:inline distT="0" distB="0" distL="114300" distR="114300">
            <wp:extent cx="5266690" cy="2962910"/>
            <wp:effectExtent l="0" t="0" r="6350" b="8890"/>
            <wp:docPr id="1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B0FA4E">
      <w:pPr>
        <w:jc w:val="both"/>
      </w:pPr>
    </w:p>
    <w:p w14:paraId="20F1C387">
      <w:pPr>
        <w:jc w:val="both"/>
      </w:pPr>
      <w:r>
        <w:drawing>
          <wp:inline distT="0" distB="0" distL="114300" distR="114300">
            <wp:extent cx="5266690" cy="2962910"/>
            <wp:effectExtent l="0" t="0" r="6350" b="8890"/>
            <wp:docPr id="1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C463A3">
      <w:pPr>
        <w:jc w:val="both"/>
      </w:pPr>
    </w:p>
    <w:p w14:paraId="1B5A391B">
      <w:pPr>
        <w:jc w:val="both"/>
      </w:pPr>
    </w:p>
    <w:p w14:paraId="1CE61739">
      <w:pPr>
        <w:jc w:val="both"/>
      </w:pPr>
      <w:r>
        <w:drawing>
          <wp:inline distT="0" distB="0" distL="114300" distR="114300">
            <wp:extent cx="5266690" cy="2962910"/>
            <wp:effectExtent l="0" t="0" r="6350" b="8890"/>
            <wp:docPr id="1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55A97E">
      <w:pPr>
        <w:jc w:val="both"/>
      </w:pPr>
    </w:p>
    <w:p w14:paraId="36C25E85">
      <w:pPr>
        <w:jc w:val="both"/>
      </w:pPr>
    </w:p>
    <w:p w14:paraId="4EE2EEFB">
      <w:pPr>
        <w:jc w:val="both"/>
      </w:pPr>
      <w:r>
        <w:rPr>
          <w:rFonts w:hint="default"/>
          <w:lang w:val="en-US"/>
        </w:rPr>
        <w:t>s</w:t>
      </w:r>
      <w:r>
        <w:drawing>
          <wp:inline distT="0" distB="0" distL="114300" distR="114300">
            <wp:extent cx="5266690" cy="2962910"/>
            <wp:effectExtent l="0" t="0" r="6350" b="8890"/>
            <wp:docPr id="1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8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1B5558">
      <w:pPr>
        <w:jc w:val="both"/>
      </w:pPr>
    </w:p>
    <w:p w14:paraId="3374836A">
      <w:pPr>
        <w:jc w:val="both"/>
      </w:pPr>
    </w:p>
    <w:p w14:paraId="56D1183E">
      <w:pPr>
        <w:jc w:val="both"/>
      </w:pPr>
    </w:p>
    <w:p w14:paraId="5DF9D52E">
      <w:pPr>
        <w:jc w:val="both"/>
      </w:pPr>
      <w:r>
        <w:drawing>
          <wp:inline distT="0" distB="0" distL="114300" distR="114300">
            <wp:extent cx="5266690" cy="2962910"/>
            <wp:effectExtent l="0" t="0" r="6350" b="8890"/>
            <wp:docPr id="17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9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EC6B35">
      <w:pPr>
        <w:jc w:val="both"/>
      </w:pPr>
    </w:p>
    <w:p w14:paraId="69008C97">
      <w:pPr>
        <w:jc w:val="both"/>
      </w:pPr>
      <w:r>
        <w:drawing>
          <wp:inline distT="0" distB="0" distL="114300" distR="114300">
            <wp:extent cx="5266690" cy="2962910"/>
            <wp:effectExtent l="0" t="0" r="6350" b="8890"/>
            <wp:docPr id="1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0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79D3FB">
      <w:pPr>
        <w:jc w:val="both"/>
      </w:pPr>
    </w:p>
    <w:p w14:paraId="2D772770">
      <w:pPr>
        <w:jc w:val="both"/>
      </w:pPr>
    </w:p>
    <w:p w14:paraId="04B5A867">
      <w:pPr>
        <w:rPr>
          <w:rFonts w:hint="default"/>
          <w:lang w:val="en-US"/>
        </w:rPr>
      </w:pPr>
      <w:r>
        <w:rPr>
          <w:rFonts w:hint="default"/>
          <w:lang w:val="en-US"/>
        </w:rPr>
        <w:br w:type="page"/>
      </w:r>
    </w:p>
    <w:p w14:paraId="15EE310F">
      <w:pPr>
        <w:jc w:val="both"/>
      </w:pPr>
      <w:r>
        <w:drawing>
          <wp:inline distT="0" distB="0" distL="114300" distR="114300">
            <wp:extent cx="5266690" cy="2962910"/>
            <wp:effectExtent l="0" t="0" r="6350" b="8890"/>
            <wp:docPr id="19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0ECBB1">
      <w:pPr>
        <w:jc w:val="both"/>
      </w:pPr>
    </w:p>
    <w:p w14:paraId="5168010E">
      <w:pPr>
        <w:jc w:val="both"/>
      </w:pPr>
      <w:r>
        <w:drawing>
          <wp:inline distT="0" distB="0" distL="114300" distR="114300">
            <wp:extent cx="5266690" cy="2962910"/>
            <wp:effectExtent l="0" t="0" r="6350" b="8890"/>
            <wp:docPr id="20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1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039806">
      <w:pPr>
        <w:jc w:val="both"/>
      </w:pPr>
    </w:p>
    <w:p w14:paraId="206F3D70">
      <w:pPr>
        <w:jc w:val="both"/>
      </w:pPr>
      <w:r>
        <w:drawing>
          <wp:inline distT="0" distB="0" distL="114300" distR="114300">
            <wp:extent cx="5266690" cy="2962910"/>
            <wp:effectExtent l="0" t="0" r="6350" b="8890"/>
            <wp:docPr id="2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1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536A27">
      <w:pPr>
        <w:jc w:val="both"/>
      </w:pPr>
    </w:p>
    <w:p w14:paraId="779CA574">
      <w:pPr>
        <w:jc w:val="both"/>
        <w:rPr>
          <w:rFonts w:hint="default"/>
          <w:lang w:val="en-GB"/>
        </w:rPr>
      </w:pPr>
      <w:r>
        <w:rPr>
          <w:rFonts w:hint="default"/>
          <w:lang w:val="en-GB"/>
        </w:rPr>
        <w:t>Man, it’s a mess trying to connect it to ganache</w:t>
      </w:r>
    </w:p>
    <w:p w14:paraId="6C238846">
      <w:pPr>
        <w:jc w:val="both"/>
        <w:rPr>
          <w:rFonts w:hint="default"/>
          <w:lang w:val="en-GB"/>
        </w:rPr>
      </w:pPr>
    </w:p>
    <w:p w14:paraId="4D58939B">
      <w:pPr>
        <w:jc w:val="both"/>
      </w:pPr>
      <w:r>
        <w:drawing>
          <wp:inline distT="0" distB="0" distL="114300" distR="114300">
            <wp:extent cx="5266690" cy="2962910"/>
            <wp:effectExtent l="0" t="0" r="6350" b="8890"/>
            <wp:docPr id="22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1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72290B">
      <w:pPr>
        <w:jc w:val="both"/>
      </w:pPr>
    </w:p>
    <w:p w14:paraId="1E1A0E4B">
      <w:pPr>
        <w:jc w:val="both"/>
      </w:pPr>
      <w:r>
        <w:drawing>
          <wp:inline distT="0" distB="0" distL="114300" distR="114300">
            <wp:extent cx="5266690" cy="2962910"/>
            <wp:effectExtent l="0" t="0" r="6350" b="8890"/>
            <wp:docPr id="23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15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758407">
      <w:pPr>
        <w:jc w:val="both"/>
      </w:pPr>
    </w:p>
    <w:p w14:paraId="5FAF7271">
      <w:pPr>
        <w:jc w:val="both"/>
      </w:pPr>
      <w:r>
        <w:drawing>
          <wp:inline distT="0" distB="0" distL="114300" distR="114300">
            <wp:extent cx="5266690" cy="2962910"/>
            <wp:effectExtent l="0" t="0" r="6350" b="8890"/>
            <wp:docPr id="24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1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58D358">
      <w:pPr>
        <w:jc w:val="both"/>
      </w:pPr>
    </w:p>
    <w:p w14:paraId="17E2C0EA">
      <w:pPr>
        <w:jc w:val="both"/>
        <w:rPr>
          <w:rFonts w:hint="default"/>
          <w:lang w:val="en-GB"/>
        </w:rPr>
      </w:pPr>
      <w:r>
        <w:rPr>
          <w:rFonts w:hint="default"/>
          <w:lang w:val="en-GB"/>
        </w:rPr>
        <w:t>Copied the created contract address for the interact.py</w:t>
      </w:r>
    </w:p>
    <w:p w14:paraId="27543578">
      <w:pPr>
        <w:jc w:val="both"/>
      </w:pPr>
      <w:r>
        <w:drawing>
          <wp:inline distT="0" distB="0" distL="114300" distR="114300">
            <wp:extent cx="5266690" cy="2962910"/>
            <wp:effectExtent l="0" t="0" r="6350" b="8890"/>
            <wp:docPr id="25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17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DEB1FC">
      <w:pPr>
        <w:jc w:val="both"/>
      </w:pPr>
    </w:p>
    <w:p w14:paraId="7C7C2A7E">
      <w:pPr>
        <w:jc w:val="both"/>
      </w:pPr>
      <w:r>
        <w:drawing>
          <wp:inline distT="0" distB="0" distL="114300" distR="114300">
            <wp:extent cx="5266690" cy="2962910"/>
            <wp:effectExtent l="0" t="0" r="6350" b="8890"/>
            <wp:docPr id="26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18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500D3B">
      <w:pPr>
        <w:jc w:val="both"/>
      </w:pPr>
    </w:p>
    <w:p w14:paraId="23B1B9C2">
      <w:pPr>
        <w:jc w:val="both"/>
      </w:pPr>
      <w:r>
        <w:drawing>
          <wp:inline distT="0" distB="0" distL="114300" distR="114300">
            <wp:extent cx="5266690" cy="2962910"/>
            <wp:effectExtent l="0" t="0" r="6350" b="8890"/>
            <wp:docPr id="27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19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EAFCCC">
      <w:pPr>
        <w:jc w:val="both"/>
      </w:pPr>
    </w:p>
    <w:p w14:paraId="3FE6AC10">
      <w:pPr>
        <w:jc w:val="both"/>
        <w:rPr>
          <w:rFonts w:hint="default"/>
          <w:lang w:val="en-GB"/>
        </w:rPr>
      </w:pPr>
      <w:r>
        <w:rPr>
          <w:rFonts w:hint="default"/>
          <w:lang w:val="en-GB"/>
        </w:rPr>
        <w:t>I wont lie, I don’t know whats happening here, I am getting an error when I run my code, deploy.py and interact.py in vscode, but it kinds of reflects on ganache. I think I’ll leave it at that and try to go and learn more.</w:t>
      </w:r>
    </w:p>
    <w:p w14:paraId="18EC55EB">
      <w:pPr>
        <w:rPr>
          <w:rFonts w:hint="default"/>
          <w:lang w:val="en-GB"/>
        </w:rPr>
      </w:pPr>
      <w:r>
        <w:rPr>
          <w:rFonts w:hint="default"/>
          <w:lang w:val="en-GB"/>
        </w:rPr>
        <w:br w:type="page"/>
      </w:r>
    </w:p>
    <w:p w14:paraId="17ECEAFF">
      <w:pPr>
        <w:jc w:val="both"/>
      </w:pPr>
      <w:r>
        <w:drawing>
          <wp:inline distT="0" distB="0" distL="114300" distR="114300">
            <wp:extent cx="5266690" cy="2962910"/>
            <wp:effectExtent l="0" t="0" r="6350" b="8890"/>
            <wp:docPr id="28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0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A75EFB">
      <w:pPr>
        <w:jc w:val="both"/>
      </w:pPr>
    </w:p>
    <w:p w14:paraId="75125F96">
      <w:pPr>
        <w:jc w:val="both"/>
      </w:pPr>
      <w:r>
        <w:drawing>
          <wp:inline distT="0" distB="0" distL="114300" distR="114300">
            <wp:extent cx="5266690" cy="2962910"/>
            <wp:effectExtent l="0" t="0" r="6350" b="8890"/>
            <wp:docPr id="29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706134">
      <w:pPr>
        <w:jc w:val="both"/>
      </w:pPr>
    </w:p>
    <w:p w14:paraId="0D8C5536">
      <w:pPr>
        <w:jc w:val="both"/>
        <w:rPr>
          <w:rFonts w:hint="default"/>
          <w:lang w:val="en-GB"/>
        </w:rPr>
      </w:pPr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等线">
    <w:altName w:val="Microsoft YaHei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2B17AF5A"/>
    <w:multiLevelType w:val="singleLevel"/>
    <w:tmpl w:val="2B17AF5A"/>
    <w:lvl w:ilvl="0" w:tentative="0">
      <w:start w:val="1"/>
      <w:numFmt w:val="decimal"/>
      <w:suff w:val="space"/>
      <w:lvlText w:val="%1.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75"/>
  <w:embedSystemFonts/>
  <w:bordersDoNotSurroundHeader w:val="1"/>
  <w:bordersDoNotSurroundFooter w:val="1"/>
  <w:documentProtection w:enforcement="0"/>
  <w:defaultTabStop w:val="720"/>
  <w:drawingGridVerticalSpacing w:val="156"/>
  <w:displayHorizontalDrawingGridEvery w:val="0"/>
  <w:displayVerticalDrawingGridEvery w:val="2"/>
  <w:characterSpacingControl w:val="doNotCompress"/>
  <w:compat>
    <w:spaceForUL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AF73961"/>
    <w:rsid w:val="05F03CF9"/>
    <w:rsid w:val="0AF73961"/>
    <w:rsid w:val="0B98210C"/>
    <w:rsid w:val="118251BF"/>
    <w:rsid w:val="1E241458"/>
    <w:rsid w:val="22B37C7D"/>
    <w:rsid w:val="23796741"/>
    <w:rsid w:val="265754CC"/>
    <w:rsid w:val="286A715B"/>
    <w:rsid w:val="2C2D6D7E"/>
    <w:rsid w:val="31D5284E"/>
    <w:rsid w:val="35A77929"/>
    <w:rsid w:val="3AE422AB"/>
    <w:rsid w:val="419D5334"/>
    <w:rsid w:val="493078C5"/>
    <w:rsid w:val="53871716"/>
    <w:rsid w:val="59E11E05"/>
    <w:rsid w:val="5E2152FD"/>
    <w:rsid w:val="601147A8"/>
    <w:rsid w:val="643A1700"/>
    <w:rsid w:val="665B4BFD"/>
    <w:rsid w:val="72C74EA1"/>
    <w:rsid w:val="75744A0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qFormat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jpeg"/><Relationship Id="rId8" Type="http://schemas.openxmlformats.org/officeDocument/2006/relationships/image" Target="media/image5.jpeg"/><Relationship Id="rId7" Type="http://schemas.openxmlformats.org/officeDocument/2006/relationships/image" Target="media/image4.jpeg"/><Relationship Id="rId6" Type="http://schemas.openxmlformats.org/officeDocument/2006/relationships/image" Target="media/image3.jpeg"/><Relationship Id="rId5" Type="http://schemas.openxmlformats.org/officeDocument/2006/relationships/image" Target="media/image2.jpeg"/><Relationship Id="rId4" Type="http://schemas.openxmlformats.org/officeDocument/2006/relationships/image" Target="media/image1.jpeg"/><Relationship Id="rId33" Type="http://schemas.openxmlformats.org/officeDocument/2006/relationships/fontTable" Target="fontTable.xml"/><Relationship Id="rId32" Type="http://schemas.openxmlformats.org/officeDocument/2006/relationships/numbering" Target="numbering.xml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jpeg"/><Relationship Id="rId10" Type="http://schemas.openxmlformats.org/officeDocument/2006/relationships/image" Target="media/image7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15</Pages>
  <Words>0</Words>
  <Characters>0</Characters>
  <Lines>0</Lines>
  <Paragraphs>0</Paragraphs>
  <TotalTime>1114</TotalTime>
  <ScaleCrop>false</ScaleCrop>
  <LinksUpToDate>false</LinksUpToDate>
  <CharactersWithSpaces>0</CharactersWithSpaces>
  <Application>WPS Office_12.2.0.20341_F1E327BC-269C-435d-A152-05C5408002CA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2025-03-10T18:23:00Z</dcterms:created>
  <dc:creator>Wycliff Kimani</dc:creator>
  <cp:lastModifiedBy>Wycliff Kimani</cp:lastModifiedBy>
  <dcterms:modified xsi:type="dcterms:W3CDTF">2025-03-11T13:04:33Z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2057-12.2.0.20341</vt:lpwstr>
  </property>
  <property fmtid="{D5CDD505-2E9C-101B-9397-08002B2CF9AE}" pid="3" name="ICV">
    <vt:lpwstr>151764DA5E54480CA63D69543A8A6245_11</vt:lpwstr>
  </property>
</Properties>
</file>